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E0" w:rsidRDefault="00954DB5">
      <w:pPr>
        <w:jc w:val="center"/>
        <w:rPr>
          <w:lang w:eastAsia="ko-KR"/>
        </w:rPr>
      </w:pPr>
      <w:r>
        <w:rPr>
          <w:rFonts w:hint="eastAsia"/>
          <w:sz w:val="36"/>
          <w:lang w:eastAsia="ko-KR"/>
        </w:rPr>
        <w:t>수출대행</w:t>
      </w:r>
      <w:r>
        <w:rPr>
          <w:sz w:val="36"/>
          <w:lang w:eastAsia="ko-KR"/>
        </w:rPr>
        <w:t xml:space="preserve"> 견적요청서 (RFQ)</w:t>
      </w:r>
    </w:p>
    <w:p w:rsidR="00C311E0" w:rsidRDefault="00D06B62">
      <w:pPr>
        <w:pStyle w:val="21"/>
      </w:pPr>
      <w:r>
        <w:t xml:space="preserve">1) </w:t>
      </w:r>
      <w:r>
        <w:t>발주처정보</w:t>
      </w:r>
    </w:p>
    <w:tbl>
      <w:tblPr>
        <w:tblStyle w:val="af9"/>
        <w:tblW w:w="0" w:type="auto"/>
        <w:jc w:val="center"/>
        <w:tblLook w:val="04A0"/>
      </w:tblPr>
      <w:tblGrid>
        <w:gridCol w:w="4320"/>
        <w:gridCol w:w="4320"/>
      </w:tblGrid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회사명</w:t>
            </w:r>
          </w:p>
        </w:tc>
        <w:tc>
          <w:tcPr>
            <w:tcW w:w="4320" w:type="dxa"/>
          </w:tcPr>
          <w:p w:rsidR="00C311E0" w:rsidRDefault="00954DB5">
            <w:r>
              <w:rPr>
                <w:rFonts w:hint="eastAsia"/>
                <w:lang w:eastAsia="ko-KR"/>
              </w:rPr>
              <w:t>상하이스틸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담당자</w:t>
            </w:r>
          </w:p>
        </w:tc>
        <w:tc>
          <w:tcPr>
            <w:tcW w:w="4320" w:type="dxa"/>
          </w:tcPr>
          <w:p w:rsidR="00C311E0" w:rsidRDefault="00FC21A1">
            <w:r>
              <w:rPr>
                <w:rFonts w:hint="eastAsia"/>
                <w:lang w:eastAsia="ko-KR"/>
              </w:rPr>
              <w:t>모선환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주소</w:t>
            </w:r>
          </w:p>
        </w:tc>
        <w:tc>
          <w:tcPr>
            <w:tcW w:w="4320" w:type="dxa"/>
          </w:tcPr>
          <w:p w:rsidR="00C311E0" w:rsidRDefault="00FC21A1">
            <w:r w:rsidRPr="00FC21A1">
              <w:rPr>
                <w:rFonts w:hint="eastAsia"/>
              </w:rPr>
              <w:t>上海市徐</w:t>
            </w:r>
            <w:r w:rsidRPr="00FC21A1">
              <w:rPr>
                <w:rFonts w:ascii="Microsoft JhengHei" w:eastAsia="Microsoft JhengHei" w:hAnsi="Microsoft JhengHei" w:cs="Microsoft JhengHei" w:hint="eastAsia"/>
              </w:rPr>
              <w:t>汇区</w:t>
            </w:r>
            <w:r w:rsidRPr="00FC21A1">
              <w:rPr>
                <w:rFonts w:cs="Malgun Gothic" w:hint="eastAsia"/>
              </w:rPr>
              <w:t>嘉善路</w:t>
            </w:r>
            <w:r w:rsidRPr="00FC21A1">
              <w:t>798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전화</w:t>
            </w:r>
            <w:r>
              <w:t>/</w:t>
            </w:r>
            <w:r>
              <w:t>모바일</w:t>
            </w:r>
          </w:p>
        </w:tc>
        <w:tc>
          <w:tcPr>
            <w:tcW w:w="4320" w:type="dxa"/>
          </w:tcPr>
          <w:p w:rsidR="00C311E0" w:rsidRDefault="00FC21A1">
            <w:r w:rsidRPr="00FC21A1">
              <w:t>010-8455-3748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이메일</w:t>
            </w:r>
          </w:p>
        </w:tc>
        <w:tc>
          <w:tcPr>
            <w:tcW w:w="4320" w:type="dxa"/>
          </w:tcPr>
          <w:p w:rsidR="00C311E0" w:rsidRDefault="00FC21A1">
            <w:pPr>
              <w:rPr>
                <w:rFonts w:hint="eastAsia"/>
                <w:lang w:eastAsia="ko-KR"/>
              </w:rPr>
            </w:pPr>
            <w:r w:rsidRPr="00FC21A1">
              <w:t>mailto:</w:t>
            </w:r>
            <w:r w:rsidR="007E28FB">
              <w:t xml:space="preserve"> </w:t>
            </w:r>
            <w:r w:rsidR="007E28FB" w:rsidRPr="007E28FB">
              <w:t>vin_s</w:t>
            </w:r>
            <w:r w:rsidR="007E28FB">
              <w:rPr>
                <w:rFonts w:hint="eastAsia"/>
                <w:lang w:eastAsia="ko-KR"/>
              </w:rPr>
              <w:t>@naver.com</w:t>
            </w:r>
          </w:p>
        </w:tc>
      </w:tr>
    </w:tbl>
    <w:p w:rsidR="00C311E0" w:rsidRDefault="00D06B62">
      <w:pPr>
        <w:pStyle w:val="21"/>
        <w:rPr>
          <w:lang w:eastAsia="ko-KR"/>
        </w:rPr>
      </w:pPr>
      <w:r>
        <w:rPr>
          <w:lang w:eastAsia="ko-KR"/>
        </w:rPr>
        <w:t xml:space="preserve">2) </w:t>
      </w:r>
      <w:r>
        <w:rPr>
          <w:lang w:eastAsia="ko-KR"/>
        </w:rPr>
        <w:t>거래개요및운송</w:t>
      </w:r>
      <w:r>
        <w:rPr>
          <w:lang w:eastAsia="ko-KR"/>
        </w:rPr>
        <w:t>·</w:t>
      </w:r>
      <w:r>
        <w:rPr>
          <w:lang w:eastAsia="ko-KR"/>
        </w:rPr>
        <w:t>인도조건</w:t>
      </w:r>
    </w:p>
    <w:tbl>
      <w:tblPr>
        <w:tblStyle w:val="af9"/>
        <w:tblW w:w="0" w:type="auto"/>
        <w:jc w:val="center"/>
        <w:tblLook w:val="04A0"/>
      </w:tblPr>
      <w:tblGrid>
        <w:gridCol w:w="4320"/>
        <w:gridCol w:w="4320"/>
      </w:tblGrid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거래</w:t>
            </w:r>
            <w:r>
              <w:t xml:space="preserve"> </w:t>
            </w:r>
            <w:r>
              <w:t>유형</w:t>
            </w:r>
          </w:p>
        </w:tc>
        <w:tc>
          <w:tcPr>
            <w:tcW w:w="4320" w:type="dxa"/>
          </w:tcPr>
          <w:p w:rsidR="00C311E0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수출 대행 (국내 배송 포함)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통화</w:t>
            </w:r>
          </w:p>
        </w:tc>
        <w:tc>
          <w:tcPr>
            <w:tcW w:w="4320" w:type="dxa"/>
          </w:tcPr>
          <w:p w:rsidR="00C311E0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달러 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결제</w:t>
            </w:r>
            <w:r>
              <w:t xml:space="preserve"> </w:t>
            </w:r>
            <w:r>
              <w:t>조건</w:t>
            </w:r>
          </w:p>
        </w:tc>
        <w:tc>
          <w:tcPr>
            <w:tcW w:w="4320" w:type="dxa"/>
          </w:tcPr>
          <w:p w:rsidR="00C311E0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T/T 50% 선적시 (사본서류 수령 후), 50% D/P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견적</w:t>
            </w:r>
            <w:r>
              <w:t xml:space="preserve"> </w:t>
            </w:r>
            <w:r>
              <w:t>유효기간</w:t>
            </w:r>
            <w:r>
              <w:t>(</w:t>
            </w:r>
            <w:r>
              <w:t>일</w:t>
            </w:r>
            <w:r>
              <w:t>)</w:t>
            </w:r>
          </w:p>
        </w:tc>
        <w:tc>
          <w:tcPr>
            <w:tcW w:w="4320" w:type="dxa"/>
          </w:tcPr>
          <w:p w:rsidR="00C311E0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9월 29일 이내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선적항</w:t>
            </w:r>
            <w:r>
              <w:t>/</w:t>
            </w:r>
            <w:r>
              <w:t>출발지</w:t>
            </w:r>
          </w:p>
        </w:tc>
        <w:tc>
          <w:tcPr>
            <w:tcW w:w="4320" w:type="dxa"/>
          </w:tcPr>
          <w:p w:rsidR="00C311E0" w:rsidRDefault="00C311E0">
            <w:pPr>
              <w:rPr>
                <w:lang w:eastAsia="ko-KR"/>
              </w:rPr>
            </w:pP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r>
              <w:t>도착항</w:t>
            </w:r>
            <w:r>
              <w:t>/</w:t>
            </w:r>
            <w:r>
              <w:t>도착지</w:t>
            </w:r>
          </w:p>
        </w:tc>
        <w:tc>
          <w:tcPr>
            <w:tcW w:w="4320" w:type="dxa"/>
          </w:tcPr>
          <w:p w:rsidR="00C311E0" w:rsidRDefault="00954DB5">
            <w:r>
              <w:rPr>
                <w:rFonts w:hint="eastAsia"/>
                <w:lang w:eastAsia="ko-KR"/>
              </w:rPr>
              <w:t>상하이항</w:t>
            </w: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pPr>
              <w:rPr>
                <w:lang w:eastAsia="ko-KR"/>
              </w:rPr>
            </w:pPr>
            <w:r>
              <w:rPr>
                <w:lang w:eastAsia="ko-KR"/>
              </w:rPr>
              <w:t>선적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시작</w:t>
            </w:r>
            <w:r>
              <w:rPr>
                <w:lang w:eastAsia="ko-KR"/>
              </w:rPr>
              <w:t>(YYYY-MM-DD)</w:t>
            </w:r>
          </w:p>
        </w:tc>
        <w:tc>
          <w:tcPr>
            <w:tcW w:w="4320" w:type="dxa"/>
          </w:tcPr>
          <w:p w:rsidR="00C311E0" w:rsidRDefault="00C311E0">
            <w:pPr>
              <w:rPr>
                <w:lang w:eastAsia="ko-KR"/>
              </w:rPr>
            </w:pPr>
          </w:p>
        </w:tc>
      </w:tr>
      <w:tr w:rsidR="00C311E0">
        <w:trPr>
          <w:trHeight w:val="454"/>
          <w:jc w:val="center"/>
        </w:trPr>
        <w:tc>
          <w:tcPr>
            <w:tcW w:w="4320" w:type="dxa"/>
          </w:tcPr>
          <w:p w:rsidR="00C311E0" w:rsidRDefault="00D06B62">
            <w:pPr>
              <w:rPr>
                <w:lang w:eastAsia="ko-KR"/>
              </w:rPr>
            </w:pPr>
            <w:r>
              <w:rPr>
                <w:lang w:eastAsia="ko-KR"/>
              </w:rPr>
              <w:t>선적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종료</w:t>
            </w:r>
            <w:r>
              <w:rPr>
                <w:lang w:eastAsia="ko-KR"/>
              </w:rPr>
              <w:t>(YYYY-MM-DD)</w:t>
            </w:r>
          </w:p>
        </w:tc>
        <w:tc>
          <w:tcPr>
            <w:tcW w:w="4320" w:type="dxa"/>
          </w:tcPr>
          <w:p w:rsidR="00C311E0" w:rsidRDefault="00C311E0">
            <w:pPr>
              <w:rPr>
                <w:lang w:eastAsia="ko-KR"/>
              </w:rPr>
            </w:pPr>
          </w:p>
        </w:tc>
      </w:tr>
    </w:tbl>
    <w:p w:rsidR="00C311E0" w:rsidRDefault="00C311E0">
      <w:pPr>
        <w:rPr>
          <w:lang w:eastAsia="ko-KR"/>
        </w:rPr>
      </w:pPr>
    </w:p>
    <w:p w:rsidR="00954DB5" w:rsidRDefault="00954DB5">
      <w:pPr>
        <w:rPr>
          <w:lang w:eastAsia="ko-KR"/>
        </w:rPr>
      </w:pPr>
    </w:p>
    <w:p w:rsidR="00C311E0" w:rsidRPr="00954DB5" w:rsidRDefault="00D06B62">
      <w:pPr>
        <w:pStyle w:val="21"/>
        <w:rPr>
          <w:rFonts w:eastAsia="Malgun Gothic"/>
          <w:lang w:eastAsia="ko-KR"/>
        </w:rPr>
      </w:pPr>
      <w:r>
        <w:t xml:space="preserve">3) </w:t>
      </w:r>
      <w:r>
        <w:t>품목</w:t>
      </w:r>
    </w:p>
    <w:tbl>
      <w:tblPr>
        <w:tblStyle w:val="af9"/>
        <w:tblW w:w="7889" w:type="dxa"/>
        <w:jc w:val="center"/>
        <w:tblLook w:val="04A0"/>
      </w:tblPr>
      <w:tblGrid>
        <w:gridCol w:w="866"/>
        <w:gridCol w:w="1350"/>
        <w:gridCol w:w="2052"/>
        <w:gridCol w:w="1423"/>
        <w:gridCol w:w="638"/>
        <w:gridCol w:w="1560"/>
      </w:tblGrid>
      <w:tr w:rsidR="00954DB5" w:rsidTr="00FC21A1">
        <w:trPr>
          <w:jc w:val="center"/>
        </w:trPr>
        <w:tc>
          <w:tcPr>
            <w:tcW w:w="866" w:type="dxa"/>
          </w:tcPr>
          <w:p w:rsidR="00954DB5" w:rsidRDefault="00954DB5">
            <w:r>
              <w:t>No.</w:t>
            </w:r>
          </w:p>
        </w:tc>
        <w:tc>
          <w:tcPr>
            <w:tcW w:w="1350" w:type="dxa"/>
          </w:tcPr>
          <w:p w:rsidR="00954DB5" w:rsidRDefault="00954DB5">
            <w:r>
              <w:t>제품명/모델</w:t>
            </w:r>
          </w:p>
        </w:tc>
        <w:tc>
          <w:tcPr>
            <w:tcW w:w="2052" w:type="dxa"/>
          </w:tcPr>
          <w:p w:rsidR="00954DB5" w:rsidRDefault="00954DB5">
            <w:pPr>
              <w:rPr>
                <w:lang w:eastAsia="ko-KR"/>
              </w:rPr>
            </w:pPr>
            <w:r>
              <w:rPr>
                <w:lang w:eastAsia="ko-KR"/>
              </w:rPr>
              <w:t>규격(치수·등급·재질 등)</w:t>
            </w:r>
          </w:p>
        </w:tc>
        <w:tc>
          <w:tcPr>
            <w:tcW w:w="1423" w:type="dxa"/>
          </w:tcPr>
          <w:p w:rsidR="00954DB5" w:rsidRDefault="00954DB5">
            <w:r>
              <w:t>수량</w:t>
            </w:r>
          </w:p>
        </w:tc>
        <w:tc>
          <w:tcPr>
            <w:tcW w:w="638" w:type="dxa"/>
          </w:tcPr>
          <w:p w:rsidR="00954DB5" w:rsidRDefault="00954DB5">
            <w:r>
              <w:t>단위</w:t>
            </w:r>
          </w:p>
        </w:tc>
        <w:tc>
          <w:tcPr>
            <w:tcW w:w="1560" w:type="dxa"/>
          </w:tcPr>
          <w:p w:rsidR="00954DB5" w:rsidRDefault="00954DB5">
            <w:r>
              <w:t>목적항/도착지</w:t>
            </w:r>
          </w:p>
        </w:tc>
      </w:tr>
      <w:tr w:rsidR="00954DB5" w:rsidTr="00FC21A1">
        <w:trPr>
          <w:jc w:val="center"/>
        </w:trPr>
        <w:tc>
          <w:tcPr>
            <w:tcW w:w="866" w:type="dxa"/>
          </w:tcPr>
          <w:p w:rsidR="00954DB5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1350" w:type="dxa"/>
          </w:tcPr>
          <w:p w:rsidR="00954DB5" w:rsidRDefault="00954DB5">
            <w:r>
              <w:rPr>
                <w:rFonts w:hint="eastAsia"/>
                <w:lang w:eastAsia="ko-KR"/>
              </w:rPr>
              <w:t>자동차 브레이크</w:t>
            </w:r>
          </w:p>
        </w:tc>
        <w:tc>
          <w:tcPr>
            <w:tcW w:w="2052" w:type="dxa"/>
          </w:tcPr>
          <w:p w:rsidR="00954DB5" w:rsidRDefault="00954DB5"/>
        </w:tc>
        <w:tc>
          <w:tcPr>
            <w:tcW w:w="1423" w:type="dxa"/>
          </w:tcPr>
          <w:p w:rsidR="00954DB5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약2,685TON</w:t>
            </w:r>
          </w:p>
        </w:tc>
        <w:tc>
          <w:tcPr>
            <w:tcW w:w="638" w:type="dxa"/>
          </w:tcPr>
          <w:p w:rsidR="00954DB5" w:rsidRDefault="00954D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KG</w:t>
            </w:r>
          </w:p>
        </w:tc>
        <w:tc>
          <w:tcPr>
            <w:tcW w:w="1560" w:type="dxa"/>
          </w:tcPr>
          <w:p w:rsidR="00954DB5" w:rsidRDefault="00FC21A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상하이항</w:t>
            </w:r>
          </w:p>
        </w:tc>
      </w:tr>
      <w:tr w:rsidR="00954DB5" w:rsidTr="00FC21A1">
        <w:trPr>
          <w:jc w:val="center"/>
        </w:trPr>
        <w:tc>
          <w:tcPr>
            <w:tcW w:w="866" w:type="dxa"/>
          </w:tcPr>
          <w:p w:rsidR="00954DB5" w:rsidRDefault="00954DB5"/>
        </w:tc>
        <w:tc>
          <w:tcPr>
            <w:tcW w:w="1350" w:type="dxa"/>
          </w:tcPr>
          <w:p w:rsidR="00954DB5" w:rsidRDefault="00954DB5"/>
        </w:tc>
        <w:tc>
          <w:tcPr>
            <w:tcW w:w="2052" w:type="dxa"/>
          </w:tcPr>
          <w:p w:rsidR="00954DB5" w:rsidRDefault="00954DB5"/>
        </w:tc>
        <w:tc>
          <w:tcPr>
            <w:tcW w:w="1423" w:type="dxa"/>
          </w:tcPr>
          <w:p w:rsidR="00954DB5" w:rsidRDefault="00954DB5"/>
        </w:tc>
        <w:tc>
          <w:tcPr>
            <w:tcW w:w="638" w:type="dxa"/>
          </w:tcPr>
          <w:p w:rsidR="00954DB5" w:rsidRDefault="00954DB5"/>
        </w:tc>
        <w:tc>
          <w:tcPr>
            <w:tcW w:w="1560" w:type="dxa"/>
          </w:tcPr>
          <w:p w:rsidR="00954DB5" w:rsidRDefault="00954DB5"/>
        </w:tc>
      </w:tr>
      <w:tr w:rsidR="00954DB5" w:rsidTr="00FC21A1">
        <w:trPr>
          <w:jc w:val="center"/>
        </w:trPr>
        <w:tc>
          <w:tcPr>
            <w:tcW w:w="866" w:type="dxa"/>
          </w:tcPr>
          <w:p w:rsidR="00954DB5" w:rsidRDefault="00954DB5"/>
        </w:tc>
        <w:tc>
          <w:tcPr>
            <w:tcW w:w="1350" w:type="dxa"/>
          </w:tcPr>
          <w:p w:rsidR="00954DB5" w:rsidRDefault="00954DB5"/>
        </w:tc>
        <w:tc>
          <w:tcPr>
            <w:tcW w:w="2052" w:type="dxa"/>
          </w:tcPr>
          <w:p w:rsidR="00954DB5" w:rsidRDefault="00954DB5"/>
        </w:tc>
        <w:tc>
          <w:tcPr>
            <w:tcW w:w="1423" w:type="dxa"/>
          </w:tcPr>
          <w:p w:rsidR="00954DB5" w:rsidRDefault="00954DB5"/>
        </w:tc>
        <w:tc>
          <w:tcPr>
            <w:tcW w:w="638" w:type="dxa"/>
          </w:tcPr>
          <w:p w:rsidR="00954DB5" w:rsidRDefault="00954DB5"/>
        </w:tc>
        <w:tc>
          <w:tcPr>
            <w:tcW w:w="1560" w:type="dxa"/>
          </w:tcPr>
          <w:p w:rsidR="00954DB5" w:rsidRDefault="00954DB5"/>
        </w:tc>
      </w:tr>
    </w:tbl>
    <w:p w:rsidR="00C311E0" w:rsidRPr="00FC21A1" w:rsidRDefault="00C311E0">
      <w:pPr>
        <w:pStyle w:val="21"/>
        <w:rPr>
          <w:rFonts w:eastAsia="Malgun Gothic"/>
          <w:lang w:eastAsia="ko-KR"/>
        </w:rPr>
      </w:pPr>
    </w:p>
    <w:p w:rsidR="00C311E0" w:rsidRDefault="00D06B62">
      <w:pPr>
        <w:rPr>
          <w:lang w:eastAsia="ko-KR"/>
        </w:rPr>
      </w:pPr>
      <w:r>
        <w:rPr>
          <w:lang w:eastAsia="ko-KR"/>
        </w:rPr>
        <w:t>제목</w:t>
      </w:r>
      <w:r>
        <w:rPr>
          <w:lang w:eastAsia="ko-KR"/>
        </w:rPr>
        <w:t xml:space="preserve">: RFQ – </w:t>
      </w:r>
      <w:r w:rsidR="00954DB5">
        <w:rPr>
          <w:rFonts w:hint="eastAsia"/>
          <w:lang w:eastAsia="ko-KR"/>
        </w:rPr>
        <w:t xml:space="preserve">자동차 브레이크 </w:t>
      </w:r>
    </w:p>
    <w:p w:rsidR="00C311E0" w:rsidRDefault="00D06B62">
      <w:pPr>
        <w:rPr>
          <w:lang w:eastAsia="ko-KR"/>
        </w:rPr>
      </w:pPr>
      <w:r>
        <w:rPr>
          <w:lang w:eastAsia="ko-KR"/>
        </w:rPr>
        <w:t>안녕하세요</w:t>
      </w:r>
      <w:r>
        <w:rPr>
          <w:lang w:eastAsia="ko-KR"/>
        </w:rPr>
        <w:t>,.</w:t>
      </w:r>
    </w:p>
    <w:p w:rsidR="00C311E0" w:rsidRDefault="00D06B62">
      <w:pPr>
        <w:rPr>
          <w:lang w:eastAsia="ko-KR"/>
        </w:rPr>
      </w:pPr>
      <w:r>
        <w:rPr>
          <w:lang w:eastAsia="ko-KR"/>
        </w:rPr>
        <w:t>품목에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 w:rsidR="00FC21A1">
        <w:rPr>
          <w:rFonts w:hint="eastAsia"/>
          <w:lang w:eastAsia="ko-KR"/>
        </w:rPr>
        <w:t xml:space="preserve">수출 대행 </w:t>
      </w:r>
      <w:r>
        <w:rPr>
          <w:lang w:eastAsia="ko-KR"/>
        </w:rPr>
        <w:t>견적서를</w:t>
      </w:r>
      <w:r>
        <w:rPr>
          <w:lang w:eastAsia="ko-KR"/>
        </w:rPr>
        <w:t xml:space="preserve"> </w:t>
      </w:r>
      <w:r>
        <w:rPr>
          <w:lang w:eastAsia="ko-KR"/>
        </w:rPr>
        <w:t>요청드립니다</w:t>
      </w:r>
      <w:r>
        <w:rPr>
          <w:lang w:eastAsia="ko-KR"/>
        </w:rPr>
        <w:t>.</w:t>
      </w:r>
    </w:p>
    <w:p w:rsidR="00C311E0" w:rsidRDefault="00D06B62">
      <w:pPr>
        <w:rPr>
          <w:lang w:eastAsia="ko-KR"/>
        </w:rPr>
      </w:pPr>
      <w:r>
        <w:rPr>
          <w:lang w:eastAsia="ko-KR"/>
        </w:rPr>
        <w:t>Incoterm/</w:t>
      </w:r>
      <w:r>
        <w:rPr>
          <w:lang w:eastAsia="ko-KR"/>
        </w:rPr>
        <w:t>납기</w:t>
      </w:r>
      <w:r>
        <w:rPr>
          <w:lang w:eastAsia="ko-KR"/>
        </w:rPr>
        <w:t xml:space="preserve">: </w:t>
      </w:r>
      <w:r w:rsidR="00954DB5">
        <w:rPr>
          <w:rFonts w:hint="eastAsia"/>
          <w:lang w:eastAsia="ko-KR"/>
        </w:rPr>
        <w:t>5-7일</w:t>
      </w:r>
    </w:p>
    <w:p w:rsidR="00C311E0" w:rsidRDefault="00D06B62">
      <w:pPr>
        <w:rPr>
          <w:lang w:eastAsia="ko-KR"/>
        </w:rPr>
      </w:pPr>
      <w:r>
        <w:rPr>
          <w:lang w:eastAsia="ko-KR"/>
        </w:rPr>
        <w:t>결제</w:t>
      </w:r>
      <w:r>
        <w:rPr>
          <w:lang w:eastAsia="ko-KR"/>
        </w:rPr>
        <w:t xml:space="preserve"> </w:t>
      </w:r>
      <w:r>
        <w:rPr>
          <w:lang w:eastAsia="ko-KR"/>
        </w:rPr>
        <w:t>조건</w:t>
      </w:r>
      <w:r>
        <w:rPr>
          <w:lang w:eastAsia="ko-KR"/>
        </w:rPr>
        <w:t xml:space="preserve">: </w:t>
      </w:r>
      <w:r w:rsidR="00954DB5">
        <w:rPr>
          <w:rFonts w:hint="eastAsia"/>
          <w:lang w:eastAsia="ko-KR"/>
        </w:rPr>
        <w:t>T/T 50% 선적시 (사본서류 수령 후), 50% D/P</w:t>
      </w:r>
    </w:p>
    <w:p w:rsidR="00C311E0" w:rsidRDefault="00E40D6B">
      <w:pPr>
        <w:rPr>
          <w:lang w:eastAsia="ko-KR"/>
        </w:rPr>
      </w:pPr>
      <w:r>
        <w:rPr>
          <w:rFonts w:hint="eastAsia"/>
          <w:lang w:eastAsia="ko-KR"/>
        </w:rPr>
        <w:t xml:space="preserve">유선/ 부재시 문자 </w:t>
      </w:r>
      <w:r>
        <w:rPr>
          <w:lang w:eastAsia="ko-KR"/>
        </w:rPr>
        <w:t>회신 부탁드립니다.</w:t>
      </w:r>
    </w:p>
    <w:p w:rsidR="00C311E0" w:rsidRDefault="00D06B62">
      <w:pPr>
        <w:rPr>
          <w:lang w:eastAsia="ko-KR"/>
        </w:rPr>
      </w:pPr>
      <w:r>
        <w:rPr>
          <w:lang w:eastAsia="ko-KR"/>
        </w:rPr>
        <w:t>감사합니다</w:t>
      </w:r>
      <w:r>
        <w:rPr>
          <w:lang w:eastAsia="ko-KR"/>
        </w:rPr>
        <w:t>.</w:t>
      </w:r>
    </w:p>
    <w:p w:rsidR="00C311E0" w:rsidRDefault="00E40D6B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5486400" cy="3185077"/>
            <wp:effectExtent l="19050" t="0" r="0" b="0"/>
            <wp:docPr id="106230196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019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1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62" w:rsidRDefault="00D06B62" w:rsidP="007E28FB">
      <w:pPr>
        <w:spacing w:after="0" w:line="240" w:lineRule="auto"/>
      </w:pPr>
      <w:r>
        <w:separator/>
      </w:r>
    </w:p>
  </w:endnote>
  <w:endnote w:type="continuationSeparator" w:id="1">
    <w:p w:rsidR="00D06B62" w:rsidRDefault="00D06B62" w:rsidP="007E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62" w:rsidRDefault="00D06B62" w:rsidP="007E28FB">
      <w:pPr>
        <w:spacing w:after="0" w:line="240" w:lineRule="auto"/>
      </w:pPr>
      <w:r>
        <w:separator/>
      </w:r>
    </w:p>
  </w:footnote>
  <w:footnote w:type="continuationSeparator" w:id="1">
    <w:p w:rsidR="00D06B62" w:rsidRDefault="00D06B62" w:rsidP="007E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4A682E"/>
    <w:rsid w:val="00615118"/>
    <w:rsid w:val="007E28FB"/>
    <w:rsid w:val="00954DB5"/>
    <w:rsid w:val="00AA1D8D"/>
    <w:rsid w:val="00B47730"/>
    <w:rsid w:val="00C311E0"/>
    <w:rsid w:val="00CB0664"/>
    <w:rsid w:val="00D06B62"/>
    <w:rsid w:val="00E40D6B"/>
    <w:rsid w:val="00FC21A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Malgun Gothic" w:eastAsia="Malgun Gothic" w:hAnsi="Malgun Gothic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Char7"/>
    <w:uiPriority w:val="99"/>
    <w:semiHidden/>
    <w:unhideWhenUsed/>
    <w:rsid w:val="007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7">
    <w:name w:val="풍선 도움말 텍스트 Char"/>
    <w:basedOn w:val="a2"/>
    <w:link w:val="aff1"/>
    <w:uiPriority w:val="99"/>
    <w:semiHidden/>
    <w:rsid w:val="007E2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ddsd</cp:lastModifiedBy>
  <cp:revision>3</cp:revision>
  <dcterms:created xsi:type="dcterms:W3CDTF">2013-12-23T23:15:00Z</dcterms:created>
  <dcterms:modified xsi:type="dcterms:W3CDTF">2025-09-18T00:47:00Z</dcterms:modified>
  <cp:category/>
</cp:coreProperties>
</file>